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5FE" w:rsidRPr="003C7024" w:rsidRDefault="006725FE" w:rsidP="00672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1841510" cy="601980"/>
            <wp:effectExtent l="0" t="0" r="6350" b="7620"/>
            <wp:docPr id="2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234" cy="608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>
            <wp:extent cx="3771900" cy="936625"/>
            <wp:effectExtent l="0" t="0" r="0" b="0"/>
            <wp:docPr id="10" name="Immagine 10" descr="C:\Users\cbr0117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br0117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396" cy="937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25FE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</w:r>
      <w:r w:rsidRPr="006725FE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</w:r>
      <w:proofErr w:type="gramStart"/>
      <w:r w:rsidR="00572FB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presentano</w:t>
      </w:r>
      <w:proofErr w:type="gramEnd"/>
      <w:r w:rsidR="00572FB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il</w:t>
      </w:r>
      <w:r w:rsidRPr="006725F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Bando</w:t>
      </w:r>
      <w:r w:rsidRPr="006725F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br/>
      </w:r>
      <w:r w:rsidRPr="006725F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br/>
      </w:r>
      <w:r w:rsidRPr="00696F19">
        <w:rPr>
          <w:rFonts w:ascii="Times New Roman" w:eastAsia="Times New Roman" w:hAnsi="Times New Roman" w:cs="Times New Roman"/>
          <w:b/>
          <w:bCs/>
          <w:color w:val="FF6600"/>
          <w:sz w:val="72"/>
          <w:szCs w:val="72"/>
          <w:lang w:eastAsia="it-IT"/>
        </w:rPr>
        <w:t>VOUCHER FIERE</w:t>
      </w:r>
      <w:r w:rsidRPr="00696F19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</w:r>
      <w:r w:rsidRPr="006725FE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</w:r>
      <w:r w:rsidRPr="006725F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Sei una azienda che internazionalizza? Investi risorse in fiere all'estero? </w:t>
      </w:r>
      <w:r w:rsidRPr="006725F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br/>
        <w:t>Questo Bando della Regione Puglia ti sostiene economicamente.</w:t>
      </w:r>
      <w:r w:rsidRPr="006725F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br/>
      </w:r>
      <w:r w:rsidRPr="006725F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br/>
        <w:t>Chi può candidarsi? In che modo? Con quali scadenze? Le risposte in un workshop operativo</w:t>
      </w:r>
      <w:r w:rsidR="00942D8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che si terrà</w:t>
      </w:r>
      <w:r w:rsidRPr="006725F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br/>
      </w:r>
      <w:r w:rsidR="00942D88" w:rsidRPr="003C7024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it-IT"/>
        </w:rPr>
        <w:t>Venerdì 20</w:t>
      </w:r>
      <w:r w:rsidRPr="003C7024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it-IT"/>
        </w:rPr>
        <w:t xml:space="preserve"> gennaio 2017</w:t>
      </w:r>
      <w:r w:rsidR="00942D88" w:rsidRPr="003C7024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it-IT"/>
        </w:rPr>
        <w:t>, ore 09</w:t>
      </w:r>
      <w:r w:rsidR="008D6328" w:rsidRPr="003C7024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it-IT"/>
        </w:rPr>
        <w:t>.3</w:t>
      </w:r>
      <w:r w:rsidRPr="003C7024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it-IT"/>
        </w:rPr>
        <w:t>0, Sala Convegni d</w:t>
      </w:r>
      <w:r w:rsidR="00942D88" w:rsidRPr="003C7024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it-IT"/>
        </w:rPr>
        <w:t>ella Camera di Commercio di Brindisi</w:t>
      </w:r>
      <w:r w:rsidR="003C7024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it-IT"/>
        </w:rPr>
        <w:t xml:space="preserve"> in via Bastioni Carlo V, 4</w:t>
      </w:r>
    </w:p>
    <w:p w:rsidR="003C7024" w:rsidRPr="003C7024" w:rsidRDefault="003C7024" w:rsidP="003C7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3C702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Dopo i saluti del Presidente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della Camera di Commercio </w:t>
      </w:r>
      <w:r w:rsidRPr="003C70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 xml:space="preserve">Alfredo </w:t>
      </w:r>
      <w:proofErr w:type="spellStart"/>
      <w:r w:rsidRPr="003C70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Malcarne</w:t>
      </w:r>
      <w:proofErr w:type="spellEnd"/>
      <w:r w:rsidRPr="003C70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,</w:t>
      </w:r>
      <w:r w:rsidRPr="003C702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seguirà l’intervent</w:t>
      </w:r>
      <w:r w:rsidR="00DF70B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 dell’Assessore allo Sviluppo E</w:t>
      </w:r>
      <w:r w:rsidRPr="003C702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conomico della Regione Puglia </w:t>
      </w:r>
      <w:r w:rsidRPr="003C70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Loredana Capone.</w:t>
      </w:r>
    </w:p>
    <w:p w:rsidR="006725FE" w:rsidRPr="006725FE" w:rsidRDefault="006725FE" w:rsidP="00672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>
            <wp:extent cx="1028700" cy="983719"/>
            <wp:effectExtent l="0" t="0" r="0" b="6985"/>
            <wp:docPr id="1" name="Immagine 7" descr="C:\Users\cbr0117\Desktop\mo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br0117\Desktop\mond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316" cy="1049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5FE" w:rsidRPr="008D6328" w:rsidRDefault="006725FE" w:rsidP="00347B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D6328">
        <w:rPr>
          <w:rFonts w:ascii="Times New Roman" w:eastAsia="Times New Roman" w:hAnsi="Times New Roman" w:cs="Times New Roman"/>
          <w:sz w:val="28"/>
          <w:szCs w:val="28"/>
          <w:lang w:eastAsia="it-IT"/>
        </w:rPr>
        <w:t>Si chiama "Bando per l’erogazione di voucher a favore dei processi di internazionalizzazione delle micro, piccole e medie imprese (M</w:t>
      </w:r>
      <w:r w:rsidR="00D90907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PMI) pugliesi" e </w:t>
      </w:r>
      <w:r w:rsidRPr="008D6328">
        <w:rPr>
          <w:rFonts w:ascii="Times New Roman" w:eastAsia="Times New Roman" w:hAnsi="Times New Roman" w:cs="Times New Roman"/>
          <w:sz w:val="28"/>
          <w:szCs w:val="28"/>
          <w:lang w:eastAsia="it-IT"/>
        </w:rPr>
        <w:t>la Regione Puglia mette a disposizione delle imprese che internazionalizzano risorse per un totale di 1,5 milio</w:t>
      </w:r>
      <w:r w:rsidR="000B6F0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ni di euro. Lo scopo è </w:t>
      </w:r>
      <w:r w:rsidRPr="008D6328">
        <w:rPr>
          <w:rFonts w:ascii="Times New Roman" w:eastAsia="Times New Roman" w:hAnsi="Times New Roman" w:cs="Times New Roman"/>
          <w:sz w:val="28"/>
          <w:szCs w:val="28"/>
          <w:lang w:eastAsia="it-IT"/>
        </w:rPr>
        <w:t>sostener</w:t>
      </w:r>
      <w:r w:rsidR="003C7024">
        <w:rPr>
          <w:rFonts w:ascii="Times New Roman" w:eastAsia="Times New Roman" w:hAnsi="Times New Roman" w:cs="Times New Roman"/>
          <w:sz w:val="28"/>
          <w:szCs w:val="28"/>
          <w:lang w:eastAsia="it-IT"/>
        </w:rPr>
        <w:t>n</w:t>
      </w:r>
      <w:r w:rsidRPr="008D632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 l'approccio ai mercati esteri attraverso la copertura delle spese necessarie per partecipare a fiere internazionali. </w:t>
      </w:r>
    </w:p>
    <w:p w:rsidR="006725FE" w:rsidRPr="008D6328" w:rsidRDefault="006725FE" w:rsidP="00347B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6725FE" w:rsidRPr="008D6328" w:rsidRDefault="006725FE" w:rsidP="006725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D6328">
        <w:rPr>
          <w:rFonts w:ascii="Times New Roman" w:eastAsia="Times New Roman" w:hAnsi="Times New Roman" w:cs="Times New Roman"/>
          <w:sz w:val="28"/>
          <w:szCs w:val="28"/>
          <w:lang w:eastAsia="it-IT"/>
        </w:rPr>
        <w:t>Come funziona? Si tr</w:t>
      </w:r>
      <w:r w:rsidR="000D79B2">
        <w:rPr>
          <w:rFonts w:ascii="Times New Roman" w:eastAsia="Times New Roman" w:hAnsi="Times New Roman" w:cs="Times New Roman"/>
          <w:sz w:val="28"/>
          <w:szCs w:val="28"/>
          <w:lang w:eastAsia="it-IT"/>
        </w:rPr>
        <w:t>atta di una azione concreta in 3</w:t>
      </w:r>
      <w:r w:rsidRPr="008D632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mosse:</w:t>
      </w:r>
    </w:p>
    <w:p w:rsidR="006725FE" w:rsidRPr="008D6328" w:rsidRDefault="006725FE" w:rsidP="003C70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D6328">
        <w:rPr>
          <w:rFonts w:ascii="Times New Roman" w:eastAsia="Times New Roman" w:hAnsi="Times New Roman" w:cs="Times New Roman"/>
          <w:sz w:val="28"/>
          <w:szCs w:val="28"/>
          <w:lang w:eastAsia="it-IT"/>
        </w:rPr>
        <w:t>L'azienda partecipa a questo workshop, nel corso del quale viene illustrato il funzionamento del Bando e i</w:t>
      </w:r>
      <w:r w:rsidR="00696F19">
        <w:rPr>
          <w:rFonts w:ascii="Times New Roman" w:eastAsia="Times New Roman" w:hAnsi="Times New Roman" w:cs="Times New Roman"/>
          <w:sz w:val="28"/>
          <w:szCs w:val="28"/>
          <w:lang w:eastAsia="it-IT"/>
        </w:rPr>
        <w:t>n particolar modo la procedura interamente telematica</w:t>
      </w:r>
      <w:r w:rsidRPr="008D632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per candidarsi; </w:t>
      </w:r>
    </w:p>
    <w:p w:rsidR="006725FE" w:rsidRPr="008D6328" w:rsidRDefault="006725FE" w:rsidP="003C70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proofErr w:type="spellStart"/>
      <w:r w:rsidRPr="008D6328">
        <w:rPr>
          <w:rFonts w:ascii="Times New Roman" w:eastAsia="Times New Roman" w:hAnsi="Times New Roman" w:cs="Times New Roman"/>
          <w:sz w:val="28"/>
          <w:szCs w:val="28"/>
          <w:lang w:eastAsia="it-IT"/>
        </w:rPr>
        <w:t>Unioncamere</w:t>
      </w:r>
      <w:proofErr w:type="spellEnd"/>
      <w:r w:rsidRPr="008D632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Puglia (partner tecnico della Regione) raccoglie le domande inviate ed effettua l'istruttoria, selezionando le imprese ammissibili; </w:t>
      </w:r>
    </w:p>
    <w:p w:rsidR="006725FE" w:rsidRDefault="006725FE" w:rsidP="003C70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D632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La Regione Puglia eroga il finanziamento, a valere sul Programma Operativo Puglia FESR 2014-2020, Asse III “Competitività delle piccole e medie imprese”, Azione 3.5. Interventi di rafforzamento dei livelli di internazionalizzazione dei sistemi produttivi. </w:t>
      </w:r>
    </w:p>
    <w:p w:rsidR="008318BD" w:rsidRDefault="008318BD" w:rsidP="006725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8318B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La partecipazione al workshop è gratuita. </w:t>
      </w:r>
    </w:p>
    <w:p w:rsidR="000F668E" w:rsidRPr="008318BD" w:rsidRDefault="000F668E" w:rsidP="006725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bookmarkStart w:id="0" w:name="_GoBack"/>
      <w:bookmarkEnd w:id="0"/>
    </w:p>
    <w:p w:rsidR="006725FE" w:rsidRPr="008D6328" w:rsidRDefault="008318BD" w:rsidP="008318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Per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info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segreteria affari generali 0831 228239</w:t>
      </w:r>
    </w:p>
    <w:p w:rsidR="0012731A" w:rsidRPr="008D6328" w:rsidRDefault="0012731A">
      <w:pPr>
        <w:rPr>
          <w:sz w:val="28"/>
          <w:szCs w:val="28"/>
        </w:rPr>
      </w:pPr>
    </w:p>
    <w:sectPr w:rsidR="0012731A" w:rsidRPr="008D6328" w:rsidSect="00572FB7">
      <w:pgSz w:w="11906" w:h="16838"/>
      <w:pgMar w:top="340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3599B"/>
    <w:multiLevelType w:val="multilevel"/>
    <w:tmpl w:val="D91E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D25C1F"/>
    <w:multiLevelType w:val="multilevel"/>
    <w:tmpl w:val="C7BC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FE"/>
    <w:rsid w:val="000B6F09"/>
    <w:rsid w:val="000D79B2"/>
    <w:rsid w:val="000F668E"/>
    <w:rsid w:val="0012731A"/>
    <w:rsid w:val="001D362B"/>
    <w:rsid w:val="00347B8B"/>
    <w:rsid w:val="003C7024"/>
    <w:rsid w:val="00446A6B"/>
    <w:rsid w:val="00572FB7"/>
    <w:rsid w:val="006725FE"/>
    <w:rsid w:val="00674BAE"/>
    <w:rsid w:val="00696F19"/>
    <w:rsid w:val="007A571F"/>
    <w:rsid w:val="008318BD"/>
    <w:rsid w:val="008D6328"/>
    <w:rsid w:val="00942D88"/>
    <w:rsid w:val="009B5AD3"/>
    <w:rsid w:val="00D90907"/>
    <w:rsid w:val="00D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6CC52-9ABD-4658-A057-741C1BDE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70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725FE"/>
    <w:rPr>
      <w:color w:val="0000FF"/>
      <w:u w:val="single"/>
    </w:rPr>
  </w:style>
  <w:style w:type="character" w:customStyle="1" w:styleId="object3">
    <w:name w:val="object3"/>
    <w:basedOn w:val="Carpredefinitoparagrafo"/>
    <w:rsid w:val="006725FE"/>
  </w:style>
  <w:style w:type="character" w:customStyle="1" w:styleId="object4">
    <w:name w:val="object4"/>
    <w:basedOn w:val="Carpredefinitoparagrafo"/>
    <w:rsid w:val="006725FE"/>
  </w:style>
  <w:style w:type="character" w:customStyle="1" w:styleId="object5">
    <w:name w:val="object5"/>
    <w:basedOn w:val="Carpredefinitoparagrafo"/>
    <w:rsid w:val="006725F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25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14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cbr0117</dc:creator>
  <cp:lastModifiedBy>Giuseppe Storelli</cp:lastModifiedBy>
  <cp:revision>24</cp:revision>
  <cp:lastPrinted>2017-01-16T11:17:00Z</cp:lastPrinted>
  <dcterms:created xsi:type="dcterms:W3CDTF">2017-01-16T10:57:00Z</dcterms:created>
  <dcterms:modified xsi:type="dcterms:W3CDTF">2017-01-16T11:27:00Z</dcterms:modified>
</cp:coreProperties>
</file>